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AB" w:rsidRDefault="008378FF">
      <w:pPr>
        <w:pStyle w:val="BodyA"/>
        <w:jc w:val="center"/>
        <w:rPr>
          <w:b/>
          <w:bCs/>
          <w:sz w:val="26"/>
          <w:szCs w:val="26"/>
        </w:rPr>
      </w:pPr>
      <w:r>
        <w:rPr>
          <w:b/>
          <w:bCs/>
          <w:sz w:val="26"/>
          <w:szCs w:val="26"/>
        </w:rPr>
        <w:t xml:space="preserve">Buckden Parish Council </w:t>
      </w:r>
    </w:p>
    <w:p w:rsidR="00E331AB" w:rsidRDefault="008378FF">
      <w:pPr>
        <w:pStyle w:val="BodyA"/>
        <w:jc w:val="center"/>
        <w:rPr>
          <w:b/>
          <w:bCs/>
          <w:sz w:val="26"/>
          <w:szCs w:val="26"/>
        </w:rPr>
      </w:pPr>
      <w:r>
        <w:rPr>
          <w:b/>
          <w:bCs/>
          <w:sz w:val="26"/>
          <w:szCs w:val="26"/>
        </w:rPr>
        <w:t>Minutes</w:t>
      </w:r>
    </w:p>
    <w:p w:rsidR="00E331AB" w:rsidRDefault="008378FF">
      <w:pPr>
        <w:pStyle w:val="BodyA"/>
        <w:jc w:val="center"/>
        <w:rPr>
          <w:b/>
          <w:bCs/>
          <w:sz w:val="26"/>
          <w:szCs w:val="26"/>
        </w:rPr>
      </w:pPr>
      <w:r>
        <w:rPr>
          <w:b/>
          <w:bCs/>
          <w:sz w:val="26"/>
          <w:szCs w:val="26"/>
        </w:rPr>
        <w:t>Monday 11th April 2016</w:t>
      </w:r>
    </w:p>
    <w:p w:rsidR="00E331AB" w:rsidRDefault="00E331AB">
      <w:pPr>
        <w:pStyle w:val="BodyA"/>
        <w:jc w:val="center"/>
        <w:rPr>
          <w:rFonts w:ascii="Trebuchet MS" w:eastAsia="Trebuchet MS" w:hAnsi="Trebuchet MS" w:cs="Trebuchet MS"/>
          <w:b/>
          <w:bCs/>
          <w:sz w:val="26"/>
          <w:szCs w:val="26"/>
        </w:rPr>
      </w:pPr>
    </w:p>
    <w:p w:rsidR="00E331AB" w:rsidRDefault="008378FF">
      <w:pPr>
        <w:pStyle w:val="BodyA"/>
        <w:jc w:val="center"/>
        <w:rPr>
          <w:b/>
          <w:bCs/>
          <w:sz w:val="26"/>
          <w:szCs w:val="26"/>
        </w:rPr>
      </w:pPr>
      <w:r>
        <w:rPr>
          <w:b/>
          <w:bCs/>
          <w:sz w:val="26"/>
          <w:szCs w:val="26"/>
        </w:rPr>
        <w:t>Present</w:t>
      </w:r>
    </w:p>
    <w:p w:rsidR="00E331AB" w:rsidRDefault="008378FF">
      <w:pPr>
        <w:pStyle w:val="BodyA"/>
        <w:jc w:val="center"/>
        <w:rPr>
          <w:b/>
          <w:bCs/>
          <w:sz w:val="26"/>
          <w:szCs w:val="26"/>
        </w:rPr>
      </w:pPr>
      <w:proofErr w:type="spellStart"/>
      <w:r>
        <w:rPr>
          <w:b/>
          <w:bCs/>
          <w:sz w:val="26"/>
          <w:szCs w:val="26"/>
        </w:rPr>
        <w:t>Cllr</w:t>
      </w:r>
      <w:proofErr w:type="spellEnd"/>
      <w:r>
        <w:rPr>
          <w:b/>
          <w:bCs/>
          <w:sz w:val="26"/>
          <w:szCs w:val="26"/>
        </w:rPr>
        <w:t xml:space="preserve"> Breen (Acting Chair)</w:t>
      </w:r>
    </w:p>
    <w:p w:rsidR="00E331AB" w:rsidRDefault="008378FF">
      <w:pPr>
        <w:pStyle w:val="BodyA"/>
        <w:jc w:val="center"/>
        <w:rPr>
          <w:b/>
          <w:bCs/>
          <w:sz w:val="26"/>
          <w:szCs w:val="26"/>
        </w:rPr>
      </w:pPr>
      <w:proofErr w:type="spellStart"/>
      <w:r>
        <w:rPr>
          <w:b/>
          <w:bCs/>
          <w:sz w:val="26"/>
          <w:szCs w:val="26"/>
        </w:rPr>
        <w:t>Cllr</w:t>
      </w:r>
      <w:proofErr w:type="spellEnd"/>
      <w:r>
        <w:rPr>
          <w:b/>
          <w:bCs/>
          <w:sz w:val="26"/>
          <w:szCs w:val="26"/>
        </w:rPr>
        <w:t xml:space="preserve"> Thompson</w:t>
      </w:r>
    </w:p>
    <w:p w:rsidR="00E331AB" w:rsidRDefault="008378FF">
      <w:pPr>
        <w:pStyle w:val="BodyA"/>
        <w:jc w:val="center"/>
        <w:rPr>
          <w:b/>
          <w:bCs/>
          <w:sz w:val="26"/>
          <w:szCs w:val="26"/>
        </w:rPr>
      </w:pPr>
      <w:proofErr w:type="spellStart"/>
      <w:r>
        <w:rPr>
          <w:b/>
          <w:bCs/>
          <w:sz w:val="26"/>
          <w:szCs w:val="26"/>
        </w:rPr>
        <w:t>Cllr</w:t>
      </w:r>
      <w:proofErr w:type="spellEnd"/>
      <w:r>
        <w:rPr>
          <w:b/>
          <w:bCs/>
          <w:sz w:val="26"/>
          <w:szCs w:val="26"/>
        </w:rPr>
        <w:t xml:space="preserve"> Clark</w:t>
      </w:r>
    </w:p>
    <w:p w:rsidR="00E331AB" w:rsidRDefault="008378FF">
      <w:pPr>
        <w:pStyle w:val="BodyA"/>
        <w:jc w:val="center"/>
        <w:rPr>
          <w:b/>
          <w:bCs/>
          <w:sz w:val="26"/>
          <w:szCs w:val="26"/>
        </w:rPr>
      </w:pPr>
      <w:r>
        <w:rPr>
          <w:b/>
          <w:bCs/>
          <w:sz w:val="26"/>
          <w:szCs w:val="26"/>
        </w:rPr>
        <w:t>Clerk</w:t>
      </w:r>
    </w:p>
    <w:p w:rsidR="00E331AB" w:rsidRDefault="008378FF">
      <w:pPr>
        <w:pStyle w:val="BodyA"/>
        <w:jc w:val="center"/>
        <w:rPr>
          <w:b/>
          <w:bCs/>
          <w:sz w:val="26"/>
          <w:szCs w:val="26"/>
        </w:rPr>
      </w:pPr>
      <w:r>
        <w:rPr>
          <w:b/>
          <w:bCs/>
          <w:sz w:val="26"/>
          <w:szCs w:val="26"/>
        </w:rPr>
        <w:t>8 Electors</w:t>
      </w:r>
    </w:p>
    <w:p w:rsidR="00E331AB" w:rsidRDefault="00E331AB">
      <w:pPr>
        <w:pStyle w:val="BodyA"/>
        <w:jc w:val="center"/>
        <w:rPr>
          <w:b/>
          <w:bCs/>
          <w:sz w:val="26"/>
          <w:szCs w:val="26"/>
        </w:rPr>
      </w:pPr>
    </w:p>
    <w:p w:rsidR="00E331AB" w:rsidRDefault="008378FF">
      <w:pPr>
        <w:pStyle w:val="BodyA"/>
        <w:rPr>
          <w:rFonts w:ascii="Trebuchet MS" w:eastAsia="Trebuchet MS" w:hAnsi="Trebuchet MS" w:cs="Trebuchet MS"/>
          <w:sz w:val="20"/>
          <w:szCs w:val="20"/>
        </w:rPr>
      </w:pPr>
      <w:proofErr w:type="spellStart"/>
      <w:r>
        <w:rPr>
          <w:rFonts w:ascii="Trebuchet MS" w:hAnsi="Trebuchet MS"/>
          <w:sz w:val="20"/>
          <w:szCs w:val="20"/>
        </w:rPr>
        <w:t>Cllr</w:t>
      </w:r>
      <w:proofErr w:type="spellEnd"/>
      <w:r>
        <w:rPr>
          <w:rFonts w:ascii="Trebuchet MS" w:hAnsi="Trebuchet MS"/>
          <w:sz w:val="20"/>
          <w:szCs w:val="20"/>
        </w:rPr>
        <w:t xml:space="preserve"> Breen was acting Chairman for the meeting as </w:t>
      </w:r>
      <w:proofErr w:type="spellStart"/>
      <w:r>
        <w:rPr>
          <w:rFonts w:ascii="Trebuchet MS" w:hAnsi="Trebuchet MS"/>
          <w:sz w:val="20"/>
          <w:szCs w:val="20"/>
        </w:rPr>
        <w:t>Cllr</w:t>
      </w:r>
      <w:proofErr w:type="spellEnd"/>
      <w:r>
        <w:rPr>
          <w:rFonts w:ascii="Trebuchet MS" w:hAnsi="Trebuchet MS"/>
          <w:sz w:val="20"/>
          <w:szCs w:val="20"/>
        </w:rPr>
        <w:t xml:space="preserve"> Schofield was unable to attend. </w:t>
      </w:r>
      <w:proofErr w:type="spellStart"/>
      <w:r>
        <w:rPr>
          <w:rFonts w:ascii="Trebuchet MS" w:hAnsi="Trebuchet MS"/>
          <w:sz w:val="20"/>
          <w:szCs w:val="20"/>
        </w:rPr>
        <w:t>Cllr</w:t>
      </w:r>
      <w:proofErr w:type="spellEnd"/>
      <w:r>
        <w:rPr>
          <w:rFonts w:ascii="Trebuchet MS" w:hAnsi="Trebuchet MS"/>
          <w:sz w:val="20"/>
          <w:szCs w:val="20"/>
        </w:rPr>
        <w:t xml:space="preserve"> Breen we</w:t>
      </w:r>
      <w:r>
        <w:rPr>
          <w:rFonts w:ascii="Trebuchet MS" w:hAnsi="Trebuchet MS"/>
          <w:sz w:val="20"/>
          <w:szCs w:val="20"/>
        </w:rPr>
        <w:t>l</w:t>
      </w:r>
      <w:r>
        <w:rPr>
          <w:rFonts w:ascii="Trebuchet MS" w:hAnsi="Trebuchet MS"/>
          <w:sz w:val="20"/>
          <w:szCs w:val="20"/>
        </w:rPr>
        <w:t>comed everybody to the meeting and introduced Andrew Mellor from Highways to advise and discuss the recent road closures from Fleet Moss down to Hubberholm</w:t>
      </w:r>
      <w:r>
        <w:rPr>
          <w:rFonts w:ascii="Trebuchet MS" w:hAnsi="Trebuchet MS"/>
          <w:sz w:val="20"/>
          <w:szCs w:val="20"/>
        </w:rPr>
        <w:t xml:space="preserve">e. </w:t>
      </w:r>
    </w:p>
    <w:p w:rsidR="00E331AB" w:rsidRDefault="008378FF">
      <w:pPr>
        <w:pStyle w:val="BodyA"/>
        <w:rPr>
          <w:rFonts w:ascii="Trebuchet MS" w:eastAsia="Trebuchet MS" w:hAnsi="Trebuchet MS" w:cs="Trebuchet MS"/>
          <w:sz w:val="20"/>
          <w:szCs w:val="20"/>
        </w:rPr>
      </w:pPr>
      <w:r>
        <w:rPr>
          <w:rFonts w:ascii="Trebuchet MS" w:hAnsi="Trebuchet MS"/>
          <w:sz w:val="20"/>
          <w:szCs w:val="20"/>
        </w:rPr>
        <w:t xml:space="preserve">Andrew advised the meeting of the schedule of works and time allocated for the work to be completed. He assured the meeting that he would </w:t>
      </w:r>
      <w:proofErr w:type="spellStart"/>
      <w:r>
        <w:rPr>
          <w:rFonts w:ascii="Trebuchet MS" w:hAnsi="Trebuchet MS"/>
          <w:sz w:val="20"/>
          <w:szCs w:val="20"/>
        </w:rPr>
        <w:t>endeavour</w:t>
      </w:r>
      <w:proofErr w:type="spellEnd"/>
      <w:r>
        <w:rPr>
          <w:rFonts w:ascii="Trebuchet MS" w:hAnsi="Trebuchet MS"/>
          <w:sz w:val="20"/>
          <w:szCs w:val="20"/>
        </w:rPr>
        <w:t xml:space="preserve"> to allow local residents only to pass during the road cl</w:t>
      </w:r>
      <w:r>
        <w:rPr>
          <w:rFonts w:ascii="Trebuchet MS" w:hAnsi="Trebuchet MS"/>
          <w:sz w:val="20"/>
          <w:szCs w:val="20"/>
        </w:rPr>
        <w:t>o</w:t>
      </w:r>
      <w:r>
        <w:rPr>
          <w:rFonts w:ascii="Trebuchet MS" w:hAnsi="Trebuchet MS"/>
          <w:sz w:val="20"/>
          <w:szCs w:val="20"/>
        </w:rPr>
        <w:t>sure and that the road would be closed from 7.3</w:t>
      </w:r>
      <w:r>
        <w:rPr>
          <w:rFonts w:ascii="Trebuchet MS" w:hAnsi="Trebuchet MS"/>
          <w:sz w:val="20"/>
          <w:szCs w:val="20"/>
        </w:rPr>
        <w:t>0am - 5pm each working day. He also advised the meeting that the road was scheduled to be tar and chipped next year and more information would be available nearer the time. In the meantime he would ensure that the highway office will keep the clerk informe</w:t>
      </w:r>
      <w:r>
        <w:rPr>
          <w:rFonts w:ascii="Trebuchet MS" w:hAnsi="Trebuchet MS"/>
          <w:sz w:val="20"/>
          <w:szCs w:val="20"/>
        </w:rPr>
        <w:t xml:space="preserve">d of the progress and that she would forward the emails on to the </w:t>
      </w:r>
      <w:proofErr w:type="spellStart"/>
      <w:r>
        <w:rPr>
          <w:rFonts w:ascii="Trebuchet MS" w:hAnsi="Trebuchet MS"/>
          <w:sz w:val="20"/>
          <w:szCs w:val="20"/>
        </w:rPr>
        <w:t>councillors</w:t>
      </w:r>
      <w:proofErr w:type="spellEnd"/>
      <w:r>
        <w:rPr>
          <w:rFonts w:ascii="Trebuchet MS" w:hAnsi="Trebuchet MS"/>
          <w:sz w:val="20"/>
          <w:szCs w:val="20"/>
        </w:rPr>
        <w:t>.</w:t>
      </w:r>
    </w:p>
    <w:p w:rsidR="00E331AB" w:rsidRDefault="008378FF">
      <w:pPr>
        <w:pStyle w:val="BodyA"/>
        <w:rPr>
          <w:rFonts w:ascii="Trebuchet MS" w:eastAsia="Trebuchet MS" w:hAnsi="Trebuchet MS" w:cs="Trebuchet MS"/>
          <w:sz w:val="20"/>
          <w:szCs w:val="20"/>
        </w:rPr>
      </w:pPr>
      <w:r>
        <w:rPr>
          <w:rFonts w:ascii="Trebuchet MS" w:hAnsi="Trebuchet MS"/>
          <w:sz w:val="20"/>
          <w:szCs w:val="20"/>
        </w:rPr>
        <w:t>Andrew Mellor was thanked for attending and he left the meeting.</w:t>
      </w:r>
    </w:p>
    <w:p w:rsidR="00E331AB" w:rsidRDefault="00E331AB">
      <w:pPr>
        <w:pStyle w:val="BodyA"/>
        <w:rPr>
          <w:sz w:val="20"/>
          <w:szCs w:val="20"/>
        </w:rPr>
      </w:pPr>
    </w:p>
    <w:p w:rsidR="00E331AB" w:rsidRDefault="008378FF">
      <w:pPr>
        <w:pStyle w:val="ListParagraph"/>
        <w:numPr>
          <w:ilvl w:val="0"/>
          <w:numId w:val="2"/>
        </w:numPr>
        <w:rPr>
          <w:sz w:val="20"/>
          <w:szCs w:val="20"/>
          <w:u w:val="single"/>
        </w:rPr>
      </w:pPr>
      <w:r>
        <w:rPr>
          <w:sz w:val="20"/>
          <w:szCs w:val="20"/>
          <w:u w:val="single"/>
        </w:rPr>
        <w:t>Minutes</w:t>
      </w:r>
    </w:p>
    <w:p w:rsidR="00E331AB" w:rsidRDefault="008378FF">
      <w:pPr>
        <w:pStyle w:val="ListParagraph"/>
        <w:ind w:left="0"/>
        <w:rPr>
          <w:sz w:val="20"/>
          <w:szCs w:val="20"/>
        </w:rPr>
      </w:pPr>
      <w:r>
        <w:rPr>
          <w:sz w:val="20"/>
          <w:szCs w:val="20"/>
        </w:rPr>
        <w:t>The minutes of the February meeting were signed by the chairperson as they were proposed and seconded a</w:t>
      </w:r>
      <w:r>
        <w:rPr>
          <w:sz w:val="20"/>
          <w:szCs w:val="20"/>
        </w:rPr>
        <w:t xml:space="preserve">t the last meeting. The minutes of the March meeting were signed as a true and accurate </w:t>
      </w:r>
      <w:proofErr w:type="spellStart"/>
      <w:r>
        <w:rPr>
          <w:sz w:val="20"/>
          <w:szCs w:val="20"/>
        </w:rPr>
        <w:t>recored</w:t>
      </w:r>
      <w:proofErr w:type="spellEnd"/>
      <w:r>
        <w:rPr>
          <w:sz w:val="20"/>
          <w:szCs w:val="20"/>
        </w:rPr>
        <w:t>.</w:t>
      </w:r>
    </w:p>
    <w:p w:rsidR="00E331AB" w:rsidRDefault="008378FF">
      <w:pPr>
        <w:pStyle w:val="ListParagraph"/>
        <w:ind w:left="0"/>
        <w:rPr>
          <w:sz w:val="20"/>
          <w:szCs w:val="20"/>
        </w:rPr>
      </w:pPr>
      <w:r>
        <w:rPr>
          <w:sz w:val="20"/>
          <w:szCs w:val="20"/>
        </w:rPr>
        <w:t xml:space="preserve">Proposed by </w:t>
      </w:r>
      <w:proofErr w:type="spellStart"/>
      <w:r>
        <w:rPr>
          <w:sz w:val="20"/>
          <w:szCs w:val="20"/>
        </w:rPr>
        <w:t>Cllr</w:t>
      </w:r>
      <w:proofErr w:type="spellEnd"/>
      <w:r>
        <w:rPr>
          <w:sz w:val="20"/>
          <w:szCs w:val="20"/>
        </w:rPr>
        <w:t xml:space="preserve"> Thompson</w:t>
      </w:r>
    </w:p>
    <w:p w:rsidR="00E331AB" w:rsidRDefault="008378FF">
      <w:pPr>
        <w:pStyle w:val="ListParagraph"/>
        <w:ind w:left="0"/>
        <w:rPr>
          <w:sz w:val="20"/>
          <w:szCs w:val="20"/>
        </w:rPr>
      </w:pPr>
      <w:r>
        <w:rPr>
          <w:sz w:val="20"/>
          <w:szCs w:val="20"/>
        </w:rPr>
        <w:t xml:space="preserve">Seconded by </w:t>
      </w:r>
      <w:proofErr w:type="spellStart"/>
      <w:r>
        <w:rPr>
          <w:sz w:val="20"/>
          <w:szCs w:val="20"/>
        </w:rPr>
        <w:t>Cllr</w:t>
      </w:r>
      <w:proofErr w:type="spellEnd"/>
      <w:r>
        <w:rPr>
          <w:sz w:val="20"/>
          <w:szCs w:val="20"/>
        </w:rPr>
        <w:t xml:space="preserve"> Breen</w:t>
      </w:r>
    </w:p>
    <w:p w:rsidR="00E331AB" w:rsidRDefault="00E331AB">
      <w:pPr>
        <w:pStyle w:val="ListParagraph"/>
        <w:ind w:left="0"/>
        <w:rPr>
          <w:sz w:val="20"/>
          <w:szCs w:val="20"/>
          <w:u w:val="single"/>
        </w:rPr>
      </w:pPr>
    </w:p>
    <w:p w:rsidR="00E331AB" w:rsidRDefault="008378FF">
      <w:pPr>
        <w:pStyle w:val="ListParagraph"/>
        <w:numPr>
          <w:ilvl w:val="0"/>
          <w:numId w:val="2"/>
        </w:numPr>
        <w:rPr>
          <w:sz w:val="20"/>
          <w:szCs w:val="20"/>
          <w:u w:val="single"/>
        </w:rPr>
      </w:pPr>
      <w:r>
        <w:rPr>
          <w:sz w:val="20"/>
          <w:szCs w:val="20"/>
          <w:u w:val="single"/>
        </w:rPr>
        <w:t>Apologies</w:t>
      </w:r>
    </w:p>
    <w:p w:rsidR="00E331AB" w:rsidRDefault="008378FF">
      <w:pPr>
        <w:pStyle w:val="ListParagraph"/>
        <w:ind w:left="0"/>
        <w:rPr>
          <w:sz w:val="20"/>
          <w:szCs w:val="20"/>
        </w:rPr>
      </w:pPr>
      <w:r>
        <w:rPr>
          <w:sz w:val="20"/>
          <w:szCs w:val="20"/>
        </w:rPr>
        <w:t xml:space="preserve">Apologies were received from </w:t>
      </w:r>
      <w:proofErr w:type="spellStart"/>
      <w:r>
        <w:rPr>
          <w:sz w:val="20"/>
          <w:szCs w:val="20"/>
        </w:rPr>
        <w:t>Cllr</w:t>
      </w:r>
      <w:proofErr w:type="spellEnd"/>
      <w:r>
        <w:rPr>
          <w:sz w:val="20"/>
          <w:szCs w:val="20"/>
        </w:rPr>
        <w:t xml:space="preserve"> Schofield </w:t>
      </w:r>
    </w:p>
    <w:p w:rsidR="00E331AB" w:rsidRDefault="00E331AB">
      <w:pPr>
        <w:pStyle w:val="ListParagraph"/>
        <w:ind w:left="0"/>
        <w:rPr>
          <w:sz w:val="20"/>
          <w:szCs w:val="20"/>
          <w:u w:val="single"/>
        </w:rPr>
      </w:pPr>
    </w:p>
    <w:p w:rsidR="00E331AB" w:rsidRDefault="008378FF">
      <w:pPr>
        <w:pStyle w:val="ListParagraph"/>
        <w:numPr>
          <w:ilvl w:val="0"/>
          <w:numId w:val="2"/>
        </w:numPr>
        <w:rPr>
          <w:sz w:val="20"/>
          <w:szCs w:val="20"/>
          <w:u w:val="single"/>
        </w:rPr>
      </w:pPr>
      <w:r>
        <w:rPr>
          <w:sz w:val="20"/>
          <w:szCs w:val="20"/>
          <w:u w:val="single"/>
        </w:rPr>
        <w:t>Declaration of interest - None Received</w:t>
      </w:r>
    </w:p>
    <w:p w:rsidR="00E331AB" w:rsidRDefault="00E331AB">
      <w:pPr>
        <w:pStyle w:val="ListParagraph"/>
        <w:ind w:left="0"/>
        <w:rPr>
          <w:sz w:val="20"/>
          <w:szCs w:val="20"/>
        </w:rPr>
      </w:pPr>
    </w:p>
    <w:p w:rsidR="00E331AB" w:rsidRDefault="008378FF">
      <w:pPr>
        <w:pStyle w:val="ListParagraph"/>
        <w:numPr>
          <w:ilvl w:val="0"/>
          <w:numId w:val="2"/>
        </w:numPr>
        <w:rPr>
          <w:sz w:val="20"/>
          <w:szCs w:val="20"/>
          <w:u w:val="single"/>
        </w:rPr>
      </w:pPr>
      <w:r>
        <w:rPr>
          <w:sz w:val="20"/>
          <w:szCs w:val="20"/>
          <w:u w:val="single"/>
        </w:rPr>
        <w:t>Matters Aris</w:t>
      </w:r>
      <w:r>
        <w:rPr>
          <w:sz w:val="20"/>
          <w:szCs w:val="20"/>
          <w:u w:val="single"/>
        </w:rPr>
        <w:t xml:space="preserve">ing </w:t>
      </w:r>
    </w:p>
    <w:p w:rsidR="00E331AB" w:rsidRDefault="00E331AB">
      <w:pPr>
        <w:pStyle w:val="BodyA"/>
        <w:rPr>
          <w:sz w:val="20"/>
          <w:szCs w:val="20"/>
          <w:u w:val="single"/>
        </w:rPr>
      </w:pPr>
    </w:p>
    <w:p w:rsidR="00E331AB" w:rsidRDefault="008378FF">
      <w:pPr>
        <w:pStyle w:val="ListParagraph"/>
        <w:numPr>
          <w:ilvl w:val="1"/>
          <w:numId w:val="4"/>
        </w:numPr>
        <w:rPr>
          <w:b/>
          <w:bCs/>
          <w:sz w:val="20"/>
          <w:szCs w:val="20"/>
        </w:rPr>
      </w:pPr>
      <w:r>
        <w:rPr>
          <w:b/>
          <w:bCs/>
          <w:sz w:val="20"/>
          <w:szCs w:val="20"/>
        </w:rPr>
        <w:t>Highways</w:t>
      </w:r>
    </w:p>
    <w:p w:rsidR="00E331AB" w:rsidRDefault="008378FF">
      <w:pPr>
        <w:pStyle w:val="ListParagraph"/>
        <w:ind w:left="0"/>
        <w:rPr>
          <w:sz w:val="20"/>
          <w:szCs w:val="20"/>
        </w:rPr>
      </w:pPr>
      <w:r>
        <w:rPr>
          <w:sz w:val="20"/>
          <w:szCs w:val="20"/>
        </w:rPr>
        <w:t>As the highways matters were discussed at the beginning of the meeting, nothing further was discussed at this point in relation to highways.</w:t>
      </w:r>
    </w:p>
    <w:p w:rsidR="00E331AB" w:rsidRDefault="00E331AB">
      <w:pPr>
        <w:pStyle w:val="ListParagraph"/>
        <w:ind w:left="0"/>
        <w:rPr>
          <w:color w:val="222222"/>
          <w:u w:color="222222"/>
        </w:rPr>
      </w:pPr>
    </w:p>
    <w:p w:rsidR="00E331AB" w:rsidRDefault="008378FF">
      <w:pPr>
        <w:pStyle w:val="ListParagraph"/>
        <w:numPr>
          <w:ilvl w:val="1"/>
          <w:numId w:val="4"/>
        </w:numPr>
        <w:rPr>
          <w:b/>
          <w:bCs/>
          <w:sz w:val="20"/>
          <w:szCs w:val="20"/>
        </w:rPr>
      </w:pPr>
      <w:r>
        <w:rPr>
          <w:b/>
          <w:bCs/>
          <w:sz w:val="20"/>
          <w:szCs w:val="20"/>
        </w:rPr>
        <w:t>School and Rural Transport</w:t>
      </w:r>
    </w:p>
    <w:p w:rsidR="00E331AB" w:rsidRDefault="008378FF">
      <w:pPr>
        <w:pStyle w:val="BodyA"/>
        <w:rPr>
          <w:sz w:val="20"/>
          <w:szCs w:val="20"/>
        </w:rPr>
      </w:pPr>
      <w:r>
        <w:rPr>
          <w:sz w:val="20"/>
          <w:szCs w:val="20"/>
        </w:rPr>
        <w:t xml:space="preserve">It was advised that the new Venturer bus was live and active and had its first paying customers. </w:t>
      </w:r>
    </w:p>
    <w:p w:rsidR="00E331AB" w:rsidRDefault="008378FF">
      <w:pPr>
        <w:pStyle w:val="BodyA"/>
        <w:rPr>
          <w:sz w:val="20"/>
          <w:szCs w:val="20"/>
        </w:rPr>
      </w:pPr>
      <w:r>
        <w:rPr>
          <w:sz w:val="20"/>
          <w:szCs w:val="20"/>
        </w:rPr>
        <w:t>There had been 35 Journeys and 14 paying customers.</w:t>
      </w:r>
    </w:p>
    <w:p w:rsidR="00E331AB" w:rsidRDefault="008378FF">
      <w:pPr>
        <w:pStyle w:val="BodyA"/>
        <w:rPr>
          <w:sz w:val="20"/>
          <w:szCs w:val="20"/>
        </w:rPr>
      </w:pPr>
      <w:r>
        <w:rPr>
          <w:sz w:val="20"/>
          <w:szCs w:val="20"/>
        </w:rPr>
        <w:t>It was also noted that the launch party was a great success.</w:t>
      </w:r>
    </w:p>
    <w:p w:rsidR="00E331AB" w:rsidRDefault="00E331AB">
      <w:pPr>
        <w:pStyle w:val="BodyA"/>
        <w:rPr>
          <w:sz w:val="20"/>
          <w:szCs w:val="20"/>
        </w:rPr>
      </w:pPr>
    </w:p>
    <w:p w:rsidR="00E331AB" w:rsidRDefault="008378FF">
      <w:pPr>
        <w:pStyle w:val="ListParagraph"/>
        <w:numPr>
          <w:ilvl w:val="1"/>
          <w:numId w:val="4"/>
        </w:numPr>
        <w:rPr>
          <w:b/>
          <w:bCs/>
          <w:sz w:val="20"/>
          <w:szCs w:val="20"/>
        </w:rPr>
      </w:pPr>
      <w:r>
        <w:rPr>
          <w:b/>
          <w:bCs/>
          <w:sz w:val="20"/>
          <w:szCs w:val="20"/>
        </w:rPr>
        <w:t>Vodafone Project</w:t>
      </w:r>
    </w:p>
    <w:p w:rsidR="00E331AB" w:rsidRDefault="008378FF">
      <w:pPr>
        <w:pStyle w:val="BodyA"/>
        <w:rPr>
          <w:sz w:val="20"/>
          <w:szCs w:val="20"/>
        </w:rPr>
      </w:pPr>
      <w:r>
        <w:rPr>
          <w:sz w:val="20"/>
          <w:szCs w:val="20"/>
        </w:rPr>
        <w:t xml:space="preserve">It was advised that the </w:t>
      </w:r>
      <w:proofErr w:type="spellStart"/>
      <w:r>
        <w:rPr>
          <w:sz w:val="20"/>
          <w:szCs w:val="20"/>
        </w:rPr>
        <w:t>vod</w:t>
      </w:r>
      <w:r>
        <w:rPr>
          <w:sz w:val="20"/>
          <w:szCs w:val="20"/>
        </w:rPr>
        <w:t>afone</w:t>
      </w:r>
      <w:proofErr w:type="spellEnd"/>
      <w:r>
        <w:rPr>
          <w:sz w:val="20"/>
          <w:szCs w:val="20"/>
        </w:rPr>
        <w:t xml:space="preserve"> project was continuing and the equipment had been installed. There was now a d</w:t>
      </w:r>
      <w:r>
        <w:rPr>
          <w:sz w:val="20"/>
          <w:szCs w:val="20"/>
        </w:rPr>
        <w:t>e</w:t>
      </w:r>
      <w:r>
        <w:rPr>
          <w:sz w:val="20"/>
          <w:szCs w:val="20"/>
        </w:rPr>
        <w:t>lay as the broadband needed to be connected and this could take another 3 weeks.</w:t>
      </w:r>
    </w:p>
    <w:p w:rsidR="00E331AB" w:rsidRDefault="00E331AB">
      <w:pPr>
        <w:pStyle w:val="BodyA"/>
        <w:rPr>
          <w:color w:val="FF2600"/>
        </w:rPr>
      </w:pPr>
    </w:p>
    <w:p w:rsidR="00E331AB" w:rsidRDefault="008378FF">
      <w:pPr>
        <w:pStyle w:val="ListParagraph"/>
        <w:numPr>
          <w:ilvl w:val="1"/>
          <w:numId w:val="4"/>
        </w:numPr>
        <w:rPr>
          <w:b/>
          <w:bCs/>
          <w:sz w:val="20"/>
          <w:szCs w:val="20"/>
        </w:rPr>
      </w:pPr>
      <w:r>
        <w:rPr>
          <w:b/>
          <w:bCs/>
          <w:sz w:val="20"/>
          <w:szCs w:val="20"/>
        </w:rPr>
        <w:t>Parish Plan</w:t>
      </w:r>
    </w:p>
    <w:p w:rsidR="00E331AB" w:rsidRDefault="008378FF">
      <w:pPr>
        <w:pStyle w:val="ListParagraph"/>
        <w:ind w:left="0"/>
        <w:rPr>
          <w:sz w:val="20"/>
          <w:szCs w:val="20"/>
        </w:rPr>
      </w:pPr>
      <w:proofErr w:type="spellStart"/>
      <w:r>
        <w:rPr>
          <w:sz w:val="20"/>
          <w:szCs w:val="20"/>
        </w:rPr>
        <w:t>Cllr</w:t>
      </w:r>
      <w:proofErr w:type="spellEnd"/>
      <w:r>
        <w:rPr>
          <w:sz w:val="20"/>
          <w:szCs w:val="20"/>
        </w:rPr>
        <w:t xml:space="preserve"> Breen advised that the plan was being worked on and that he may be in a </w:t>
      </w:r>
      <w:r>
        <w:rPr>
          <w:sz w:val="20"/>
          <w:szCs w:val="20"/>
        </w:rPr>
        <w:t xml:space="preserve">position to have a draft copy ready for next </w:t>
      </w:r>
      <w:proofErr w:type="spellStart"/>
      <w:r>
        <w:rPr>
          <w:sz w:val="20"/>
          <w:szCs w:val="20"/>
        </w:rPr>
        <w:t>months</w:t>
      </w:r>
      <w:proofErr w:type="spellEnd"/>
      <w:r>
        <w:rPr>
          <w:sz w:val="20"/>
          <w:szCs w:val="20"/>
        </w:rPr>
        <w:t xml:space="preserve"> meeting. He confirmed he would forward the copies to the </w:t>
      </w:r>
      <w:proofErr w:type="spellStart"/>
      <w:r>
        <w:rPr>
          <w:sz w:val="20"/>
          <w:szCs w:val="20"/>
        </w:rPr>
        <w:t>councillors</w:t>
      </w:r>
      <w:proofErr w:type="spellEnd"/>
      <w:r>
        <w:rPr>
          <w:sz w:val="20"/>
          <w:szCs w:val="20"/>
        </w:rPr>
        <w:t>.</w:t>
      </w:r>
    </w:p>
    <w:p w:rsidR="00E331AB" w:rsidRDefault="00E331AB">
      <w:pPr>
        <w:pStyle w:val="ListParagraph"/>
      </w:pPr>
    </w:p>
    <w:p w:rsidR="00E331AB" w:rsidRDefault="008378FF">
      <w:pPr>
        <w:pStyle w:val="ListParagraph"/>
        <w:rPr>
          <w:b/>
          <w:bCs/>
          <w:sz w:val="20"/>
          <w:szCs w:val="20"/>
          <w:u w:val="single"/>
        </w:rPr>
      </w:pPr>
      <w:r>
        <w:rPr>
          <w:b/>
          <w:bCs/>
          <w:sz w:val="20"/>
          <w:szCs w:val="20"/>
          <w:u w:val="single"/>
        </w:rPr>
        <w:t xml:space="preserve">County and District </w:t>
      </w:r>
      <w:proofErr w:type="spellStart"/>
      <w:r>
        <w:rPr>
          <w:b/>
          <w:bCs/>
          <w:sz w:val="20"/>
          <w:szCs w:val="20"/>
          <w:u w:val="single"/>
        </w:rPr>
        <w:t>councillor</w:t>
      </w:r>
      <w:proofErr w:type="spellEnd"/>
      <w:r>
        <w:rPr>
          <w:b/>
          <w:bCs/>
          <w:sz w:val="20"/>
          <w:szCs w:val="20"/>
          <w:u w:val="single"/>
        </w:rPr>
        <w:t xml:space="preserve"> update</w:t>
      </w:r>
    </w:p>
    <w:p w:rsidR="00E331AB" w:rsidRDefault="008378FF">
      <w:pPr>
        <w:pStyle w:val="ListParagraph"/>
        <w:rPr>
          <w:rFonts w:ascii="Arial" w:eastAsia="Arial" w:hAnsi="Arial" w:cs="Arial"/>
          <w:sz w:val="20"/>
          <w:szCs w:val="20"/>
        </w:rPr>
      </w:pPr>
      <w:r>
        <w:rPr>
          <w:rFonts w:ascii="Arial" w:hAnsi="Arial"/>
          <w:sz w:val="20"/>
          <w:szCs w:val="20"/>
        </w:rPr>
        <w:t xml:space="preserve">None received </w:t>
      </w:r>
    </w:p>
    <w:p w:rsidR="00E331AB" w:rsidRDefault="008378FF">
      <w:pPr>
        <w:pStyle w:val="BodyA"/>
        <w:rPr>
          <w:b/>
          <w:bCs/>
        </w:rPr>
      </w:pPr>
      <w:r>
        <w:rPr>
          <w:b/>
          <w:bCs/>
          <w:sz w:val="20"/>
          <w:szCs w:val="20"/>
        </w:rPr>
        <w:tab/>
      </w:r>
    </w:p>
    <w:p w:rsidR="00E331AB" w:rsidRDefault="008378FF">
      <w:pPr>
        <w:pStyle w:val="ListParagraph"/>
        <w:numPr>
          <w:ilvl w:val="0"/>
          <w:numId w:val="5"/>
        </w:numPr>
        <w:rPr>
          <w:b/>
          <w:bCs/>
          <w:sz w:val="20"/>
          <w:szCs w:val="20"/>
          <w:u w:val="single"/>
        </w:rPr>
      </w:pPr>
      <w:r>
        <w:rPr>
          <w:b/>
          <w:bCs/>
          <w:sz w:val="20"/>
          <w:szCs w:val="20"/>
          <w:u w:val="single"/>
        </w:rPr>
        <w:t>Finance</w:t>
      </w:r>
    </w:p>
    <w:p w:rsidR="00E331AB" w:rsidRDefault="008378FF">
      <w:pPr>
        <w:pStyle w:val="ListParagraph"/>
        <w:rPr>
          <w:sz w:val="20"/>
          <w:szCs w:val="20"/>
        </w:rPr>
      </w:pPr>
      <w:r>
        <w:rPr>
          <w:sz w:val="20"/>
          <w:szCs w:val="20"/>
        </w:rPr>
        <w:lastRenderedPageBreak/>
        <w:t xml:space="preserve">The statements of account at 19th March 2016 </w:t>
      </w:r>
    </w:p>
    <w:p w:rsidR="00E331AB" w:rsidRDefault="008378FF">
      <w:pPr>
        <w:pStyle w:val="ListParagraph"/>
        <w:rPr>
          <w:sz w:val="20"/>
          <w:szCs w:val="20"/>
        </w:rPr>
      </w:pPr>
      <w:r>
        <w:rPr>
          <w:sz w:val="20"/>
          <w:szCs w:val="20"/>
        </w:rPr>
        <w:t>Community Account £3437.</w:t>
      </w:r>
      <w:r>
        <w:rPr>
          <w:sz w:val="20"/>
          <w:szCs w:val="20"/>
        </w:rPr>
        <w:t>94</w:t>
      </w:r>
    </w:p>
    <w:p w:rsidR="00E331AB" w:rsidRDefault="008378FF">
      <w:pPr>
        <w:pStyle w:val="ListParagraph"/>
        <w:rPr>
          <w:sz w:val="20"/>
          <w:szCs w:val="20"/>
        </w:rPr>
      </w:pPr>
      <w:r>
        <w:rPr>
          <w:sz w:val="20"/>
          <w:szCs w:val="20"/>
        </w:rPr>
        <w:t>Business Savings Account £1353.40</w:t>
      </w:r>
    </w:p>
    <w:p w:rsidR="00E331AB" w:rsidRDefault="00E331AB">
      <w:pPr>
        <w:pStyle w:val="ListParagraph"/>
        <w:rPr>
          <w:sz w:val="20"/>
          <w:szCs w:val="20"/>
        </w:rPr>
      </w:pPr>
    </w:p>
    <w:p w:rsidR="00E331AB" w:rsidRDefault="00E331AB">
      <w:pPr>
        <w:pStyle w:val="ListParagraph"/>
      </w:pPr>
    </w:p>
    <w:p w:rsidR="00E331AB" w:rsidRDefault="008378FF">
      <w:pPr>
        <w:pStyle w:val="ListParagraph"/>
        <w:rPr>
          <w:sz w:val="20"/>
          <w:szCs w:val="20"/>
        </w:rPr>
      </w:pPr>
      <w:r>
        <w:rPr>
          <w:sz w:val="20"/>
          <w:szCs w:val="20"/>
        </w:rPr>
        <w:t>Liabilities this month are</w:t>
      </w:r>
    </w:p>
    <w:p w:rsidR="00E331AB" w:rsidRDefault="008378FF">
      <w:pPr>
        <w:pStyle w:val="ListParagraph"/>
      </w:pPr>
      <w:r>
        <w:rPr>
          <w:sz w:val="20"/>
          <w:szCs w:val="20"/>
        </w:rPr>
        <w:t>Clerk £127.24</w:t>
      </w:r>
    </w:p>
    <w:p w:rsidR="00E331AB" w:rsidRDefault="00E331AB">
      <w:pPr>
        <w:pStyle w:val="ListParagraph"/>
        <w:rPr>
          <w:sz w:val="20"/>
          <w:szCs w:val="20"/>
        </w:rPr>
      </w:pPr>
    </w:p>
    <w:p w:rsidR="00E331AB" w:rsidRDefault="008378FF">
      <w:pPr>
        <w:pStyle w:val="ListParagraph"/>
        <w:rPr>
          <w:sz w:val="20"/>
          <w:szCs w:val="20"/>
        </w:rPr>
      </w:pPr>
      <w:r>
        <w:rPr>
          <w:sz w:val="20"/>
          <w:szCs w:val="20"/>
        </w:rPr>
        <w:t xml:space="preserve">Proposed by </w:t>
      </w:r>
      <w:proofErr w:type="spellStart"/>
      <w:r>
        <w:rPr>
          <w:sz w:val="20"/>
          <w:szCs w:val="20"/>
        </w:rPr>
        <w:t>Cllr</w:t>
      </w:r>
      <w:proofErr w:type="spellEnd"/>
      <w:r>
        <w:rPr>
          <w:sz w:val="20"/>
          <w:szCs w:val="20"/>
        </w:rPr>
        <w:t xml:space="preserve"> Schofield</w:t>
      </w:r>
    </w:p>
    <w:p w:rsidR="00E331AB" w:rsidRDefault="008378FF">
      <w:pPr>
        <w:pStyle w:val="ListParagraph"/>
        <w:rPr>
          <w:sz w:val="20"/>
          <w:szCs w:val="20"/>
        </w:rPr>
      </w:pPr>
      <w:r>
        <w:rPr>
          <w:sz w:val="20"/>
          <w:szCs w:val="20"/>
        </w:rPr>
        <w:t xml:space="preserve">Seconded by </w:t>
      </w:r>
      <w:proofErr w:type="spellStart"/>
      <w:r>
        <w:rPr>
          <w:sz w:val="20"/>
          <w:szCs w:val="20"/>
        </w:rPr>
        <w:t>Cllr</w:t>
      </w:r>
      <w:proofErr w:type="spellEnd"/>
      <w:r>
        <w:rPr>
          <w:sz w:val="20"/>
          <w:szCs w:val="20"/>
        </w:rPr>
        <w:t xml:space="preserve"> Breen</w:t>
      </w:r>
    </w:p>
    <w:p w:rsidR="00E331AB" w:rsidRDefault="00E331AB">
      <w:pPr>
        <w:pStyle w:val="ListParagraph"/>
        <w:tabs>
          <w:tab w:val="left" w:pos="982"/>
        </w:tabs>
        <w:ind w:left="0"/>
        <w:rPr>
          <w:sz w:val="20"/>
          <w:szCs w:val="20"/>
        </w:rPr>
      </w:pPr>
    </w:p>
    <w:p w:rsidR="00E331AB" w:rsidRDefault="008378FF">
      <w:pPr>
        <w:pStyle w:val="ListParagraph"/>
        <w:numPr>
          <w:ilvl w:val="0"/>
          <w:numId w:val="2"/>
        </w:numPr>
        <w:rPr>
          <w:b/>
          <w:bCs/>
          <w:sz w:val="20"/>
          <w:szCs w:val="20"/>
          <w:u w:val="single"/>
        </w:rPr>
      </w:pPr>
      <w:r>
        <w:rPr>
          <w:b/>
          <w:bCs/>
          <w:sz w:val="20"/>
          <w:szCs w:val="20"/>
          <w:u w:val="single"/>
        </w:rPr>
        <w:t>Planning</w:t>
      </w:r>
    </w:p>
    <w:p w:rsidR="00E331AB" w:rsidRDefault="008378FF">
      <w:pPr>
        <w:pStyle w:val="ListParagraph"/>
        <w:ind w:left="0"/>
        <w:rPr>
          <w:sz w:val="20"/>
          <w:szCs w:val="20"/>
        </w:rPr>
      </w:pPr>
      <w:r>
        <w:rPr>
          <w:sz w:val="20"/>
          <w:szCs w:val="20"/>
        </w:rPr>
        <w:t xml:space="preserve">The YDNPA have confirmed that no further action would be taken with </w:t>
      </w:r>
      <w:proofErr w:type="spellStart"/>
      <w:r>
        <w:rPr>
          <w:sz w:val="20"/>
          <w:szCs w:val="20"/>
        </w:rPr>
        <w:t>Greystones</w:t>
      </w:r>
      <w:proofErr w:type="spellEnd"/>
      <w:r>
        <w:rPr>
          <w:sz w:val="20"/>
          <w:szCs w:val="20"/>
        </w:rPr>
        <w:t xml:space="preserve"> in Buckden</w:t>
      </w:r>
    </w:p>
    <w:p w:rsidR="00E331AB" w:rsidRDefault="00E331AB">
      <w:pPr>
        <w:pStyle w:val="ListParagraph"/>
        <w:ind w:left="0"/>
        <w:rPr>
          <w:sz w:val="20"/>
          <w:szCs w:val="20"/>
        </w:rPr>
      </w:pPr>
    </w:p>
    <w:p w:rsidR="00E331AB" w:rsidRDefault="008378FF">
      <w:pPr>
        <w:pStyle w:val="ListParagraph"/>
        <w:numPr>
          <w:ilvl w:val="0"/>
          <w:numId w:val="6"/>
        </w:numPr>
        <w:rPr>
          <w:b/>
          <w:bCs/>
          <w:sz w:val="20"/>
          <w:szCs w:val="20"/>
          <w:u w:val="single"/>
        </w:rPr>
      </w:pPr>
      <w:r>
        <w:rPr>
          <w:b/>
          <w:bCs/>
          <w:sz w:val="20"/>
          <w:szCs w:val="20"/>
          <w:u w:val="single"/>
        </w:rPr>
        <w:t xml:space="preserve">Correspondence </w:t>
      </w:r>
    </w:p>
    <w:p w:rsidR="00E331AB" w:rsidRDefault="008378FF">
      <w:pPr>
        <w:pStyle w:val="ListParagraph"/>
        <w:ind w:left="0"/>
        <w:rPr>
          <w:sz w:val="20"/>
          <w:szCs w:val="20"/>
        </w:rPr>
      </w:pPr>
      <w:r>
        <w:rPr>
          <w:sz w:val="20"/>
          <w:szCs w:val="20"/>
        </w:rPr>
        <w:t>A notice</w:t>
      </w:r>
      <w:r>
        <w:rPr>
          <w:sz w:val="20"/>
          <w:szCs w:val="20"/>
        </w:rPr>
        <w:t xml:space="preserve"> was received from </w:t>
      </w:r>
      <w:proofErr w:type="spellStart"/>
      <w:r>
        <w:rPr>
          <w:sz w:val="20"/>
          <w:szCs w:val="20"/>
        </w:rPr>
        <w:t>Cllr</w:t>
      </w:r>
      <w:proofErr w:type="spellEnd"/>
      <w:r>
        <w:rPr>
          <w:sz w:val="20"/>
          <w:szCs w:val="20"/>
        </w:rPr>
        <w:t xml:space="preserve"> Marshall that the village signs maybe covered in cost by highways, we await confirm</w:t>
      </w:r>
      <w:r>
        <w:rPr>
          <w:sz w:val="20"/>
          <w:szCs w:val="20"/>
        </w:rPr>
        <w:t>a</w:t>
      </w:r>
      <w:r>
        <w:rPr>
          <w:sz w:val="20"/>
          <w:szCs w:val="20"/>
        </w:rPr>
        <w:t>tion of this</w:t>
      </w:r>
    </w:p>
    <w:p w:rsidR="00E331AB" w:rsidRDefault="00E331AB">
      <w:pPr>
        <w:pStyle w:val="ListParagraph"/>
        <w:ind w:left="982"/>
        <w:rPr>
          <w:sz w:val="20"/>
          <w:szCs w:val="20"/>
          <w:u w:val="single"/>
        </w:rPr>
      </w:pPr>
    </w:p>
    <w:p w:rsidR="00E331AB" w:rsidRDefault="008378FF">
      <w:pPr>
        <w:pStyle w:val="ListParagraph"/>
        <w:numPr>
          <w:ilvl w:val="0"/>
          <w:numId w:val="7"/>
        </w:numPr>
        <w:rPr>
          <w:sz w:val="20"/>
          <w:szCs w:val="20"/>
          <w:u w:val="single"/>
        </w:rPr>
      </w:pPr>
      <w:r>
        <w:rPr>
          <w:sz w:val="20"/>
          <w:szCs w:val="20"/>
          <w:u w:val="single"/>
        </w:rPr>
        <w:t>Any Other Business</w:t>
      </w:r>
    </w:p>
    <w:p w:rsidR="00E331AB" w:rsidRDefault="008378FF">
      <w:pPr>
        <w:pStyle w:val="BodyA"/>
        <w:rPr>
          <w:sz w:val="20"/>
          <w:szCs w:val="20"/>
        </w:rPr>
      </w:pPr>
      <w:r>
        <w:rPr>
          <w:sz w:val="20"/>
          <w:szCs w:val="20"/>
        </w:rPr>
        <w:t xml:space="preserve">It was advised that the Parish Council were still one </w:t>
      </w:r>
      <w:proofErr w:type="spellStart"/>
      <w:r>
        <w:rPr>
          <w:sz w:val="20"/>
          <w:szCs w:val="20"/>
        </w:rPr>
        <w:t>councillor</w:t>
      </w:r>
      <w:proofErr w:type="spellEnd"/>
      <w:r>
        <w:rPr>
          <w:sz w:val="20"/>
          <w:szCs w:val="20"/>
        </w:rPr>
        <w:t xml:space="preserve"> short, this would be addressed again after the ele</w:t>
      </w:r>
      <w:r>
        <w:rPr>
          <w:sz w:val="20"/>
          <w:szCs w:val="20"/>
        </w:rPr>
        <w:t>ctions in May</w:t>
      </w:r>
    </w:p>
    <w:p w:rsidR="00E331AB" w:rsidRDefault="00E331AB">
      <w:pPr>
        <w:pStyle w:val="ListParagraph"/>
        <w:ind w:left="0"/>
        <w:rPr>
          <w:sz w:val="20"/>
          <w:szCs w:val="20"/>
          <w:u w:val="single"/>
        </w:rPr>
      </w:pPr>
    </w:p>
    <w:p w:rsidR="00E331AB" w:rsidRDefault="008378FF">
      <w:pPr>
        <w:pStyle w:val="ListParagraph"/>
        <w:numPr>
          <w:ilvl w:val="0"/>
          <w:numId w:val="10"/>
        </w:numPr>
        <w:rPr>
          <w:sz w:val="20"/>
          <w:szCs w:val="20"/>
          <w:u w:val="single"/>
        </w:rPr>
      </w:pPr>
      <w:r>
        <w:rPr>
          <w:sz w:val="20"/>
          <w:szCs w:val="20"/>
          <w:u w:val="single"/>
        </w:rPr>
        <w:t>Matter raised by the public</w:t>
      </w:r>
    </w:p>
    <w:p w:rsidR="00E331AB" w:rsidRDefault="008378FF">
      <w:pPr>
        <w:pStyle w:val="ListParagraph"/>
        <w:tabs>
          <w:tab w:val="left" w:pos="720"/>
        </w:tabs>
        <w:ind w:left="0"/>
        <w:rPr>
          <w:sz w:val="20"/>
          <w:szCs w:val="20"/>
        </w:rPr>
      </w:pPr>
      <w:r>
        <w:rPr>
          <w:sz w:val="20"/>
          <w:szCs w:val="20"/>
        </w:rPr>
        <w:t xml:space="preserve">It was advised that work had started at the back of Buckden House by </w:t>
      </w:r>
      <w:proofErr w:type="spellStart"/>
      <w:r>
        <w:rPr>
          <w:sz w:val="20"/>
          <w:szCs w:val="20"/>
        </w:rPr>
        <w:t>Morrisons</w:t>
      </w:r>
      <w:proofErr w:type="spellEnd"/>
      <w:r>
        <w:rPr>
          <w:sz w:val="20"/>
          <w:szCs w:val="20"/>
        </w:rPr>
        <w:t xml:space="preserve"> Utility on behalf of the water board. The area had been further eroded and an inspector had been called to look at this. The PC would </w:t>
      </w:r>
      <w:r>
        <w:rPr>
          <w:sz w:val="20"/>
          <w:szCs w:val="20"/>
        </w:rPr>
        <w:t>be advised of when he had visited site and the outcome.</w:t>
      </w:r>
    </w:p>
    <w:p w:rsidR="00E331AB" w:rsidRDefault="008378FF">
      <w:pPr>
        <w:pStyle w:val="ListParagraph"/>
        <w:tabs>
          <w:tab w:val="left" w:pos="720"/>
        </w:tabs>
        <w:ind w:left="0"/>
        <w:rPr>
          <w:rFonts w:ascii="Arial" w:eastAsia="Arial" w:hAnsi="Arial" w:cs="Arial"/>
          <w:color w:val="222222"/>
          <w:sz w:val="20"/>
          <w:szCs w:val="20"/>
          <w:u w:val="single" w:color="222222"/>
        </w:rPr>
      </w:pPr>
      <w:r>
        <w:rPr>
          <w:sz w:val="20"/>
          <w:szCs w:val="20"/>
        </w:rPr>
        <w:tab/>
      </w:r>
    </w:p>
    <w:p w:rsidR="00E331AB" w:rsidRDefault="008378FF">
      <w:pPr>
        <w:pStyle w:val="ListParagraph"/>
        <w:rPr>
          <w:sz w:val="20"/>
          <w:szCs w:val="20"/>
        </w:rPr>
      </w:pPr>
      <w:r>
        <w:rPr>
          <w:sz w:val="20"/>
          <w:szCs w:val="20"/>
        </w:rPr>
        <w:t>With no other business discussed the meeting closed at 20.33pm</w:t>
      </w:r>
    </w:p>
    <w:p w:rsidR="00E331AB" w:rsidRDefault="008378FF">
      <w:pPr>
        <w:pStyle w:val="ListParagraph"/>
        <w:rPr>
          <w:sz w:val="20"/>
          <w:szCs w:val="20"/>
        </w:rPr>
      </w:pPr>
      <w:r>
        <w:rPr>
          <w:sz w:val="20"/>
          <w:szCs w:val="20"/>
        </w:rPr>
        <w:t>Date of next meeting Monday 9th May 2016</w:t>
      </w:r>
    </w:p>
    <w:p w:rsidR="00E331AB" w:rsidRDefault="00E331AB">
      <w:pPr>
        <w:pStyle w:val="ListParagraph"/>
        <w:rPr>
          <w:sz w:val="20"/>
          <w:szCs w:val="20"/>
        </w:rPr>
      </w:pPr>
    </w:p>
    <w:p w:rsidR="00E331AB" w:rsidRDefault="008378FF">
      <w:pPr>
        <w:pStyle w:val="ListParagraph"/>
        <w:rPr>
          <w:sz w:val="20"/>
          <w:szCs w:val="20"/>
          <w:u w:val="single"/>
        </w:rPr>
      </w:pPr>
      <w:r>
        <w:rPr>
          <w:sz w:val="20"/>
          <w:szCs w:val="20"/>
          <w:u w:val="single"/>
        </w:rPr>
        <w:t>Future item</w:t>
      </w:r>
    </w:p>
    <w:p w:rsidR="00E331AB" w:rsidRDefault="008378FF">
      <w:pPr>
        <w:pStyle w:val="ListParagraph"/>
      </w:pPr>
      <w:r>
        <w:rPr>
          <w:sz w:val="20"/>
          <w:szCs w:val="20"/>
        </w:rPr>
        <w:t>Sale of Low cost Housing</w:t>
      </w:r>
    </w:p>
    <w:sectPr w:rsidR="00E331AB" w:rsidSect="00E331AB">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8FF" w:rsidRDefault="008378FF" w:rsidP="00E331AB">
      <w:r>
        <w:separator/>
      </w:r>
    </w:p>
  </w:endnote>
  <w:endnote w:type="continuationSeparator" w:id="0">
    <w:p w:rsidR="008378FF" w:rsidRDefault="008378FF" w:rsidP="00E331AB">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1AB" w:rsidRDefault="00E331AB">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8FF" w:rsidRDefault="008378FF" w:rsidP="00E331AB">
      <w:r>
        <w:separator/>
      </w:r>
    </w:p>
  </w:footnote>
  <w:footnote w:type="continuationSeparator" w:id="0">
    <w:p w:rsidR="008378FF" w:rsidRDefault="008378FF" w:rsidP="00E33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1AB" w:rsidRDefault="00E331AB">
    <w:pPr>
      <w:pStyle w:val="HeaderFooter"/>
    </w:pPr>
    <w:r>
      <w:pict>
        <v:rect id="_x0000_s1026" style="position:absolute;margin-left:172pt;margin-top:398pt;width:250pt;height:128pt;z-index:-251658752;visibility:visible;mso-wrap-distance-left:12pt;mso-wrap-distance-top:12pt;mso-wrap-distance-right:12pt;mso-wrap-distance-bottom:12pt;mso-position-horizontal-relative:page;mso-position-vertical-relative:page" filled="f" stroked="f" strokeweight="1pt">
          <v:stroke miterlimit="4"/>
          <v:textbox>
            <w:txbxContent>
              <w:p w:rsidR="00E331AB" w:rsidRDefault="00E331AB">
                <w:pPr>
                  <w:pStyle w:val="Caption"/>
                </w:pPr>
              </w:p>
              <w:p w:rsidR="00E331AB" w:rsidRDefault="008378FF">
                <w:pPr>
                  <w:pStyle w:val="Caption"/>
                  <w:tabs>
                    <w:tab w:val="left" w:pos="1440"/>
                    <w:tab w:val="left" w:pos="2880"/>
                    <w:tab w:val="left" w:pos="4320"/>
                  </w:tabs>
                  <w:jc w:val="center"/>
                </w:pPr>
                <w:r>
                  <w:rPr>
                    <w:sz w:val="88"/>
                    <w:szCs w:val="88"/>
                    <w:lang w:val="en-US"/>
                  </w:rPr>
                  <w:t xml:space="preserve">DRAFT COPY </w:t>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533B"/>
    <w:multiLevelType w:val="multilevel"/>
    <w:tmpl w:val="919C9F7E"/>
    <w:numStyleLink w:val="ImportedStyle2"/>
  </w:abstractNum>
  <w:abstractNum w:abstractNumId="1">
    <w:nsid w:val="107752B0"/>
    <w:multiLevelType w:val="multilevel"/>
    <w:tmpl w:val="F998D672"/>
    <w:styleLink w:val="ImportedStyle1"/>
    <w:lvl w:ilvl="0">
      <w:start w:val="1"/>
      <w:numFmt w:val="decimal"/>
      <w:lvlText w:val="%1."/>
      <w:lvlJc w:val="left"/>
      <w:pPr>
        <w:ind w:left="982" w:hanging="62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0500289"/>
    <w:multiLevelType w:val="multilevel"/>
    <w:tmpl w:val="919C9F7E"/>
    <w:styleLink w:val="ImportedStyle2"/>
    <w:lvl w:ilvl="0">
      <w:start w:val="1"/>
      <w:numFmt w:val="decimal"/>
      <w:lvlText w:val="%1."/>
      <w:lvlJc w:val="left"/>
      <w:pPr>
        <w:ind w:left="153" w:hanging="15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82" w:hanging="62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E857AD6"/>
    <w:multiLevelType w:val="multilevel"/>
    <w:tmpl w:val="F998D672"/>
    <w:numStyleLink w:val="ImportedStyle1"/>
  </w:abstractNum>
  <w:abstractNum w:abstractNumId="4">
    <w:nsid w:val="569A2656"/>
    <w:multiLevelType w:val="multilevel"/>
    <w:tmpl w:val="860C0E12"/>
    <w:styleLink w:val="ImportedStyle3"/>
    <w:lvl w:ilvl="0">
      <w:start w:val="1"/>
      <w:numFmt w:val="decimal"/>
      <w:lvlText w:val="%1."/>
      <w:lvlJc w:val="left"/>
      <w:pPr>
        <w:ind w:left="982" w:hanging="62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824" w:hanging="1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5FA465EE"/>
    <w:multiLevelType w:val="multilevel"/>
    <w:tmpl w:val="860C0E12"/>
    <w:numStyleLink w:val="ImportedStyle3"/>
  </w:abstractNum>
  <w:num w:numId="1">
    <w:abstractNumId w:val="1"/>
  </w:num>
  <w:num w:numId="2">
    <w:abstractNumId w:val="3"/>
  </w:num>
  <w:num w:numId="3">
    <w:abstractNumId w:val="2"/>
  </w:num>
  <w:num w:numId="4">
    <w:abstractNumId w:val="0"/>
  </w:num>
  <w:num w:numId="5">
    <w:abstractNumId w:val="3"/>
    <w:lvlOverride w:ilvl="0">
      <w:startOverride w:val="5"/>
    </w:lvlOverride>
  </w:num>
  <w:num w:numId="6">
    <w:abstractNumId w:val="3"/>
    <w:lvlOverride w:ilvl="0">
      <w:startOverride w:val="7"/>
    </w:lvlOverride>
  </w:num>
  <w:num w:numId="7">
    <w:abstractNumId w:val="3"/>
    <w:lvlOverride w:ilvl="0">
      <w:startOverride w:val="8"/>
    </w:lvlOverride>
  </w:num>
  <w:num w:numId="8">
    <w:abstractNumId w:val="4"/>
  </w:num>
  <w:num w:numId="9">
    <w:abstractNumId w:val="5"/>
  </w:num>
  <w:num w:numId="10">
    <w:abstractNumId w:val="5"/>
    <w:lvlOverride w:ilvl="0">
      <w:startOverride w:val="9"/>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E331AB"/>
    <w:rsid w:val="008378FF"/>
    <w:rsid w:val="00B26996"/>
    <w:rsid w:val="00E331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31A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31AB"/>
    <w:rPr>
      <w:u w:val="single"/>
    </w:rPr>
  </w:style>
  <w:style w:type="paragraph" w:customStyle="1" w:styleId="HeaderFooter">
    <w:name w:val="Header &amp; Footer"/>
    <w:rsid w:val="00E331AB"/>
    <w:pPr>
      <w:tabs>
        <w:tab w:val="right" w:pos="9020"/>
      </w:tabs>
    </w:pPr>
    <w:rPr>
      <w:rFonts w:ascii="Helvetica" w:hAnsi="Helvetica" w:cs="Arial Unicode MS"/>
      <w:color w:val="000000"/>
      <w:sz w:val="24"/>
      <w:szCs w:val="24"/>
    </w:rPr>
  </w:style>
  <w:style w:type="paragraph" w:styleId="Caption">
    <w:name w:val="caption"/>
    <w:rsid w:val="00E331AB"/>
    <w:pPr>
      <w:suppressAutoHyphens/>
      <w:outlineLvl w:val="0"/>
    </w:pPr>
    <w:rPr>
      <w:rFonts w:ascii="Helvetica" w:hAnsi="Helvetica" w:cs="Arial Unicode MS"/>
      <w:color w:val="000000"/>
      <w:sz w:val="36"/>
      <w:szCs w:val="36"/>
    </w:rPr>
  </w:style>
  <w:style w:type="paragraph" w:customStyle="1" w:styleId="BodyA">
    <w:name w:val="Body A"/>
    <w:rsid w:val="00E331AB"/>
    <w:rPr>
      <w:rFonts w:ascii="Calibri" w:eastAsia="Calibri" w:hAnsi="Calibri" w:cs="Calibri"/>
      <w:color w:val="000000"/>
      <w:sz w:val="24"/>
      <w:szCs w:val="24"/>
      <w:u w:color="000000"/>
      <w:lang w:val="en-US"/>
    </w:rPr>
  </w:style>
  <w:style w:type="paragraph" w:styleId="ListParagraph">
    <w:name w:val="List Paragraph"/>
    <w:rsid w:val="00E331AB"/>
    <w:pPr>
      <w:ind w:left="720"/>
    </w:pPr>
    <w:rPr>
      <w:rFonts w:ascii="Calibri" w:eastAsia="Calibri" w:hAnsi="Calibri" w:cs="Calibri"/>
      <w:color w:val="000000"/>
      <w:sz w:val="24"/>
      <w:szCs w:val="24"/>
      <w:u w:color="000000"/>
      <w:lang w:val="en-US"/>
    </w:rPr>
  </w:style>
  <w:style w:type="numbering" w:customStyle="1" w:styleId="ImportedStyle1">
    <w:name w:val="Imported Style 1"/>
    <w:rsid w:val="00E331AB"/>
    <w:pPr>
      <w:numPr>
        <w:numId w:val="1"/>
      </w:numPr>
    </w:pPr>
  </w:style>
  <w:style w:type="numbering" w:customStyle="1" w:styleId="ImportedStyle2">
    <w:name w:val="Imported Style 2"/>
    <w:rsid w:val="00E331AB"/>
    <w:pPr>
      <w:numPr>
        <w:numId w:val="3"/>
      </w:numPr>
    </w:pPr>
  </w:style>
  <w:style w:type="numbering" w:customStyle="1" w:styleId="ImportedStyle3">
    <w:name w:val="Imported Style 3"/>
    <w:rsid w:val="00E331AB"/>
    <w:pPr>
      <w:numPr>
        <w:numId w:val="8"/>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dcterms:created xsi:type="dcterms:W3CDTF">2016-04-27T17:05:00Z</dcterms:created>
  <dcterms:modified xsi:type="dcterms:W3CDTF">2016-04-27T17:05:00Z</dcterms:modified>
</cp:coreProperties>
</file>